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4C" w:rsidRDefault="00C2374C" w:rsidP="00C2374C">
      <w:pPr>
        <w:spacing w:after="240"/>
        <w:rPr>
          <w:rFonts w:eastAsia="Times New Roman"/>
        </w:rPr>
      </w:pPr>
      <w:bookmarkStart w:id="0" w:name="_GoBack"/>
      <w:bookmarkEnd w:id="0"/>
    </w:p>
    <w:p w:rsidR="00C2374C" w:rsidRDefault="00C2374C" w:rsidP="00C2374C">
      <w:pPr>
        <w:spacing w:after="200" w:line="260" w:lineRule="atLeast"/>
        <w:jc w:val="center"/>
        <w:rPr>
          <w:color w:val="000000"/>
        </w:rPr>
      </w:pPr>
      <w:r>
        <w:rPr>
          <w:rFonts w:ascii="Tahoma" w:hAnsi="Tahoma" w:cs="Tahoma"/>
          <w:b/>
          <w:color w:val="000000"/>
        </w:rPr>
        <w:t>LIBERATELE!</w:t>
      </w:r>
    </w:p>
    <w:p w:rsidR="00C2374C" w:rsidRPr="00974C4F" w:rsidRDefault="00C2374C" w:rsidP="00C2374C">
      <w:pPr>
        <w:spacing w:after="200" w:line="260" w:lineRule="atLeast"/>
        <w:rPr>
          <w:color w:val="000000"/>
        </w:rPr>
      </w:pPr>
      <w:r w:rsidRPr="00974C4F">
        <w:rPr>
          <w:rFonts w:ascii="Tahoma" w:hAnsi="Tahoma" w:cs="Tahoma"/>
          <w:color w:val="000000"/>
        </w:rPr>
        <w:t xml:space="preserve">Anche l’Auser si unisce all’appello internazionale </w:t>
      </w:r>
      <w:r w:rsidRPr="00974C4F">
        <w:rPr>
          <w:rFonts w:ascii="Tahoma" w:hAnsi="Tahoma" w:cs="Tahoma"/>
          <w:color w:val="000000"/>
        </w:rPr>
        <w:br/>
        <w:t>per chiedere la liberazione delle studentesse nigeriane</w:t>
      </w:r>
    </w:p>
    <w:p w:rsidR="00C2374C" w:rsidRDefault="00C2374C" w:rsidP="00C2374C">
      <w:pPr>
        <w:spacing w:after="200"/>
        <w:rPr>
          <w:color w:val="000000"/>
        </w:rPr>
      </w:pPr>
      <w:r>
        <w:rPr>
          <w:rFonts w:ascii="Tahoma" w:hAnsi="Tahoma" w:cs="Tahoma"/>
          <w:color w:val="000000"/>
        </w:rPr>
        <w:t xml:space="preserve">L'Osservatorio Pari Opportunità di  Auser Nazionale esprime preoccupazione per la sorte delle 200  ragazze nigeriane rapite lo scorso 15 aprile e si unisce all’appello che sta facendo il giro del mondo per chiedere l’immediato rilascio delle studentesse e  che  i responsabili di questo attacco siano portati davanti alla giustizia.  Il governo nigeriano deve garantire che tutti i bambini e le bambine abbiano accesso diritto all'educazione in sicurezza, proteggendo e garantendo i diritti umani a tutti senza discriminazioni. </w:t>
      </w:r>
    </w:p>
    <w:p w:rsidR="00C2374C" w:rsidRDefault="00C2374C" w:rsidP="00C2374C">
      <w:pPr>
        <w:spacing w:after="200"/>
        <w:rPr>
          <w:color w:val="000000"/>
        </w:rPr>
      </w:pPr>
      <w:r>
        <w:rPr>
          <w:rFonts w:ascii="Tahoma" w:hAnsi="Tahoma" w:cs="Tahoma"/>
          <w:color w:val="000000"/>
        </w:rPr>
        <w:t xml:space="preserve">Chi volesse aderire all'appello su </w:t>
      </w:r>
      <w:proofErr w:type="spellStart"/>
      <w:r>
        <w:rPr>
          <w:rFonts w:ascii="Tahoma" w:hAnsi="Tahoma" w:cs="Tahoma"/>
          <w:color w:val="000000"/>
        </w:rPr>
        <w:t>Twitter</w:t>
      </w:r>
      <w:proofErr w:type="spellEnd"/>
      <w:r>
        <w:rPr>
          <w:rFonts w:ascii="Tahoma" w:hAnsi="Tahoma" w:cs="Tahoma"/>
          <w:color w:val="000000"/>
        </w:rPr>
        <w:t>, può farlo usando l'</w:t>
      </w:r>
      <w:proofErr w:type="spellStart"/>
      <w:r>
        <w:rPr>
          <w:rFonts w:ascii="Tahoma" w:hAnsi="Tahoma" w:cs="Tahoma"/>
          <w:color w:val="000000"/>
        </w:rPr>
        <w:t>hashtag</w:t>
      </w:r>
      <w:proofErr w:type="spellEnd"/>
      <w:r>
        <w:rPr>
          <w:rFonts w:ascii="Tahoma" w:hAnsi="Tahoma" w:cs="Tahoma"/>
          <w:color w:val="000000"/>
        </w:rPr>
        <w:t xml:space="preserve"> #</w:t>
      </w:r>
      <w:proofErr w:type="spellStart"/>
      <w:r>
        <w:rPr>
          <w:rFonts w:ascii="Tahoma" w:hAnsi="Tahoma" w:cs="Tahoma"/>
          <w:color w:val="000000"/>
        </w:rPr>
        <w:t>BringBackOurGirls</w:t>
      </w:r>
      <w:proofErr w:type="spellEnd"/>
      <w:r>
        <w:rPr>
          <w:rFonts w:ascii="Tahoma" w:hAnsi="Tahoma" w:cs="Tahoma"/>
          <w:color w:val="000000"/>
        </w:rPr>
        <w:t>.</w:t>
      </w:r>
    </w:p>
    <w:p w:rsidR="00C2374C" w:rsidRDefault="00C2374C" w:rsidP="00C2374C">
      <w:pPr>
        <w:spacing w:after="200"/>
        <w:rPr>
          <w:color w:val="000000"/>
        </w:rPr>
      </w:pPr>
      <w:r>
        <w:rPr>
          <w:rFonts w:ascii="Tahoma" w:hAnsi="Tahoma" w:cs="Tahoma"/>
          <w:color w:val="000000"/>
        </w:rPr>
        <w:t xml:space="preserve">Le  studentesse, la maggior parte tra i 16 ed i 18 anni, sono state rapite dalla scuola statale femminile secondaria a </w:t>
      </w:r>
      <w:proofErr w:type="spellStart"/>
      <w:r>
        <w:rPr>
          <w:rFonts w:ascii="Tahoma" w:hAnsi="Tahoma" w:cs="Tahoma"/>
          <w:color w:val="000000"/>
        </w:rPr>
        <w:t>Chibok</w:t>
      </w:r>
      <w:proofErr w:type="spellEnd"/>
      <w:r>
        <w:rPr>
          <w:rFonts w:ascii="Tahoma" w:hAnsi="Tahoma" w:cs="Tahoma"/>
          <w:color w:val="000000"/>
        </w:rPr>
        <w:t xml:space="preserve">, nel nord-est della Nigeria, dal gruppo armato islamista </w:t>
      </w:r>
      <w:proofErr w:type="spellStart"/>
      <w:r>
        <w:rPr>
          <w:rFonts w:ascii="Tahoma" w:hAnsi="Tahoma" w:cs="Tahoma"/>
          <w:color w:val="000000"/>
        </w:rPr>
        <w:t>Boko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Haram</w:t>
      </w:r>
      <w:proofErr w:type="spellEnd"/>
      <w:r>
        <w:rPr>
          <w:rFonts w:ascii="Tahoma" w:hAnsi="Tahoma" w:cs="Tahoma"/>
          <w:color w:val="000000"/>
        </w:rPr>
        <w:t xml:space="preserve">. In un video reso noto il 5 maggio dal gruppo armato è stato annunciato che le ragazze saranno “vendute al mercato in nome di Allah” come schiave o spose.  Un paio di giorni fa </w:t>
      </w:r>
      <w:proofErr w:type="spellStart"/>
      <w:r>
        <w:rPr>
          <w:rFonts w:ascii="Tahoma" w:hAnsi="Tahoma" w:cs="Tahoma"/>
          <w:color w:val="000000"/>
        </w:rPr>
        <w:t>Boko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Haram</w:t>
      </w:r>
      <w:proofErr w:type="spellEnd"/>
      <w:r>
        <w:rPr>
          <w:rFonts w:ascii="Tahoma" w:hAnsi="Tahoma" w:cs="Tahoma"/>
          <w:color w:val="000000"/>
        </w:rPr>
        <w:t xml:space="preserve"> ha diffuso un nuovo video che mostra le giovani raccolte in preghiera, coperte da un velo lungo fino ai piedi mentre recitano il primo capitolo del Corano: “Lode ad Allah, signore del mondo”. </w:t>
      </w:r>
    </w:p>
    <w:p w:rsidR="00C2374C" w:rsidRDefault="00C2374C" w:rsidP="00C2374C">
      <w:pPr>
        <w:spacing w:after="200"/>
        <w:rPr>
          <w:color w:val="000000"/>
        </w:rPr>
      </w:pPr>
      <w:r>
        <w:rPr>
          <w:rFonts w:ascii="Tahoma" w:hAnsi="Tahoma" w:cs="Tahoma"/>
          <w:color w:val="000000"/>
        </w:rPr>
        <w:t>L’Osservatorio Pari Opportunità di Auser Nazionale, sottolinea inoltre che “sarebbe necessaria una riflessione  sui nostri ragazzi italiani tra i quali da tempo è in atto la tendenza di guardare la scuola con sufficienza; per la maggioranza di loro l’idea è di sentire come ingombrante il sapere, preferendo il mondo dello sballo e del divertimento, il disimpegno come sistema e la conoscenza come un inutile bisogno. Servirebbe invece – prosegue-  una riflessione sui giovani che in giro per il mondo sono disposti a morire per imparare, per andare a scuola, per poter acquisire quel sapere che per molti giovani dalla Nigeria al Sudan, alla Siria, significa acquisire un’opportunità importante di riscatto sociale e culturale, ma anche per arrivare a conquistare la libertà.”</w:t>
      </w:r>
    </w:p>
    <w:p w:rsidR="00C2374C" w:rsidRDefault="00C2374C" w:rsidP="00C2374C">
      <w:pPr>
        <w:rPr>
          <w:rFonts w:ascii="Trebuchet MS" w:eastAsia="Times New Roman" w:hAnsi="Trebuchet MS"/>
          <w:color w:val="000000"/>
        </w:rPr>
      </w:pPr>
      <w:r>
        <w:rPr>
          <w:rFonts w:ascii="Trebuchet MS" w:eastAsia="Times New Roman" w:hAnsi="Trebuchet MS"/>
          <w:color w:val="000000"/>
        </w:rPr>
        <w:br/>
        <w:t>Giusy Colmo c/o Presidenza Nazionale Auser</w:t>
      </w:r>
    </w:p>
    <w:p w:rsidR="00C2374C" w:rsidRDefault="00C2374C" w:rsidP="00C2374C">
      <w:pPr>
        <w:rPr>
          <w:rFonts w:ascii="Trebuchet MS" w:eastAsia="Times New Roman" w:hAnsi="Trebuchet MS"/>
          <w:color w:val="000000"/>
        </w:rPr>
      </w:pPr>
    </w:p>
    <w:p w:rsidR="00C2374C" w:rsidRDefault="00C2374C" w:rsidP="00C2374C">
      <w:pPr>
        <w:rPr>
          <w:rFonts w:ascii="Trebuchet MS" w:eastAsia="Times New Roman" w:hAnsi="Trebuchet MS"/>
          <w:color w:val="000000"/>
        </w:rPr>
      </w:pPr>
    </w:p>
    <w:p w:rsidR="00C2374C" w:rsidRDefault="00C2374C" w:rsidP="00C2374C">
      <w:pPr>
        <w:rPr>
          <w:rFonts w:ascii="Trebuchet MS" w:eastAsia="Times New Roman" w:hAnsi="Trebuchet MS"/>
          <w:color w:val="000000"/>
        </w:rPr>
      </w:pPr>
    </w:p>
    <w:p w:rsidR="00F8677D" w:rsidRDefault="00C2374C" w:rsidP="00C2374C">
      <w:r>
        <w:rPr>
          <w:rFonts w:ascii="Trebuchet MS" w:eastAsia="Times New Roman" w:hAnsi="Trebuchet MS"/>
          <w:color w:val="000000"/>
        </w:rPr>
        <w:br/>
      </w:r>
    </w:p>
    <w:sectPr w:rsidR="00F867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4C"/>
    <w:rsid w:val="00974C4F"/>
    <w:rsid w:val="00C2374C"/>
    <w:rsid w:val="00F8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74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7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374C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74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7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374C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2014-05-15T15:06:00Z</dcterms:created>
  <dcterms:modified xsi:type="dcterms:W3CDTF">2014-05-15T15:23:00Z</dcterms:modified>
</cp:coreProperties>
</file>